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8B0E4B">
        <w:rPr>
          <w:color w:val="FF0000"/>
        </w:rPr>
        <w:t>721-2109</w:t>
      </w:r>
      <w:r w:rsidRPr="008B0E4B">
        <w:t>/2025</w:t>
      </w:r>
    </w:p>
    <w:p w:rsidR="00624E87" w:rsidP="008B0E4B">
      <w:pPr>
        <w:pStyle w:val="NoSpacing"/>
        <w:jc w:val="right"/>
      </w:pPr>
      <w:r w:rsidRPr="008B0E4B">
        <w:t xml:space="preserve">УИД </w:t>
      </w:r>
      <w:r w:rsidRPr="008B0E4B" w:rsidR="008B0E4B">
        <w:t>86MS0049-01-2025-003128-57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</w:t>
      </w:r>
      <w:r>
        <w:t xml:space="preserve">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</w:t>
      </w:r>
      <w:r>
        <w:t>авонарушении в отношении:</w:t>
      </w: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Хрипченко Александра Ивановича,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</w:t>
      </w:r>
      <w:r w:rsidRPr="008B0E4B">
        <w:t>, не работающего, зарегистрированного</w:t>
      </w:r>
      <w:r>
        <w:t xml:space="preserve"> и проживающего по адресу: 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****</w:t>
      </w:r>
      <w:r w:rsidRPr="008B0E4B">
        <w:rPr>
          <w:color w:val="FF0000"/>
        </w:rPr>
        <w:t xml:space="preserve"> от </w:t>
      </w:r>
      <w:r>
        <w:rPr>
          <w:color w:val="FF0000"/>
        </w:rPr>
        <w:t>***</w:t>
      </w:r>
      <w:r w:rsidRPr="008B0E4B">
        <w:t xml:space="preserve">,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Хрипченко А.И</w:t>
      </w:r>
      <w:r w:rsidRPr="008B0E4B">
        <w:t xml:space="preserve">. </w:t>
      </w:r>
      <w:r>
        <w:rPr>
          <w:color w:val="FF0000"/>
        </w:rPr>
        <w:t>11.05.2025</w:t>
      </w:r>
      <w:r w:rsidRPr="008B0E4B">
        <w:t xml:space="preserve"> в </w:t>
      </w:r>
      <w:r>
        <w:t>09</w:t>
      </w:r>
      <w:r w:rsidRPr="008B0E4B">
        <w:t xml:space="preserve"> час. </w:t>
      </w:r>
      <w:r>
        <w:t>41</w:t>
      </w:r>
      <w:r w:rsidRPr="008B0E4B">
        <w:t xml:space="preserve"> мин. на </w:t>
      </w:r>
      <w:r>
        <w:t>5</w:t>
      </w:r>
      <w:r w:rsidRPr="008B0E4B">
        <w:t xml:space="preserve"> км автодороги Нижневартовск</w:t>
      </w:r>
      <w:r>
        <w:t>-</w:t>
      </w:r>
      <w:r w:rsidR="004F0C63">
        <w:t xml:space="preserve">пгт. </w:t>
      </w:r>
      <w:r w:rsidRPr="008B0E4B">
        <w:t>Излучинск, управляя транспортным средством «</w:t>
      </w:r>
      <w:r>
        <w:rPr>
          <w:color w:val="FF0000"/>
        </w:rPr>
        <w:t>Лада Веста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>
        <w:rPr>
          <w:color w:val="FF0000"/>
        </w:rPr>
        <w:t xml:space="preserve"> </w:t>
      </w:r>
      <w:r w:rsidRPr="008B0E4B">
        <w:t>в нарушение п. 1.3 Правил дор</w:t>
      </w:r>
      <w:r w:rsidRPr="008B0E4B">
        <w:t>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</w:t>
      </w:r>
      <w:r w:rsidRPr="008B0E4B">
        <w:t>дом на полосу встречного движения.</w:t>
      </w:r>
    </w:p>
    <w:p w:rsidR="001F10FA" w:rsidP="008B0E4B">
      <w:pPr>
        <w:pStyle w:val="NoSpacing"/>
        <w:ind w:firstLine="567"/>
        <w:jc w:val="both"/>
        <w:rPr>
          <w:bCs/>
          <w:color w:val="FF0000"/>
        </w:rPr>
      </w:pPr>
      <w:r>
        <w:rPr>
          <w:color w:val="FF0000"/>
        </w:rPr>
        <w:t>Хрипченко А.И</w:t>
      </w:r>
      <w:r>
        <w:rPr>
          <w:bCs/>
          <w:color w:val="FF0000"/>
        </w:rPr>
        <w:t>.  в судебном заседании факт совершения административного правонарушения признал.</w:t>
      </w:r>
    </w:p>
    <w:p w:rsidR="00624E87" w:rsidRPr="008B0E4B" w:rsidP="008B0E4B">
      <w:pPr>
        <w:pStyle w:val="NoSpacing"/>
        <w:ind w:firstLine="567"/>
        <w:jc w:val="both"/>
      </w:pPr>
      <w:r w:rsidRPr="008B0E4B">
        <w:t>Мировой судья,</w:t>
      </w:r>
      <w:r w:rsidR="001F10FA">
        <w:t xml:space="preserve"> заслушав Хрипченко А.И., </w:t>
      </w:r>
      <w:r w:rsidRPr="008B0E4B">
        <w:t xml:space="preserve"> исследовав следующие доказательства по делу: </w:t>
      </w:r>
    </w:p>
    <w:p w:rsidR="00624E87" w:rsidRPr="008B0E4B" w:rsidP="008B0E4B">
      <w:pPr>
        <w:pStyle w:val="NoSpacing"/>
        <w:ind w:firstLine="567"/>
        <w:jc w:val="both"/>
      </w:pPr>
      <w:r w:rsidRPr="008B0E4B">
        <w:t>- протокол об административном правонар</w:t>
      </w:r>
      <w:r w:rsidRPr="008B0E4B">
        <w:t xml:space="preserve">ушении </w:t>
      </w:r>
      <w:r w:rsidRPr="008B0E4B">
        <w:rPr>
          <w:color w:val="FF0000"/>
        </w:rPr>
        <w:t xml:space="preserve">86 ХМ № </w:t>
      </w:r>
      <w:r w:rsidR="008B0E4B">
        <w:rPr>
          <w:color w:val="FF0000"/>
        </w:rPr>
        <w:t>661779 от 11.05</w:t>
      </w:r>
      <w:r w:rsidRPr="008B0E4B">
        <w:rPr>
          <w:color w:val="FF0000"/>
        </w:rPr>
        <w:t>.2025</w:t>
      </w:r>
      <w:r w:rsidRPr="008B0E4B">
        <w:t xml:space="preserve">, с объяснением </w:t>
      </w:r>
      <w:r w:rsidR="008B0E4B">
        <w:rPr>
          <w:color w:val="FF0000"/>
        </w:rPr>
        <w:t>Хрипченко А.И</w:t>
      </w:r>
      <w:r w:rsidRPr="008B0E4B">
        <w:t xml:space="preserve">. о том, что </w:t>
      </w:r>
      <w:r w:rsidR="008B0E4B">
        <w:t>не заметил знака запрещающего, сплошной разметки не было</w:t>
      </w:r>
      <w:r w:rsidRPr="008B0E4B">
        <w:t xml:space="preserve">. Перед дачей объяснений </w:t>
      </w:r>
      <w:r w:rsidR="008B0E4B">
        <w:rPr>
          <w:color w:val="FF0000"/>
        </w:rPr>
        <w:t>Хрипченко А.И</w:t>
      </w:r>
      <w:r w:rsidRPr="008B0E4B">
        <w:t xml:space="preserve">. были разъяснены его процессуальные права, предусмотренные ст. 25.1 Кодекса РФ об </w:t>
      </w:r>
      <w:r w:rsidRPr="008B0E4B">
        <w:t>АП, а также возможность не свидетельствовать против себя (ст. 51 Конституции РФ), о чем в протоколе имеются его подписи;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- схему совершения административного правонарушения, на которой обозначены обгоняемый, шириной </w:t>
      </w:r>
      <w:r w:rsidR="008B0E4B">
        <w:t>2,5</w:t>
      </w:r>
      <w:r w:rsidRPr="008B0E4B">
        <w:t xml:space="preserve"> метра и обгоняющий, шириной </w:t>
      </w:r>
      <w:r w:rsidR="008B0E4B">
        <w:t>1,7</w:t>
      </w:r>
      <w:r w:rsidRPr="008B0E4B">
        <w:t xml:space="preserve"> метр</w:t>
      </w:r>
      <w:r w:rsidRPr="008B0E4B">
        <w:t>а автомобили на участке дороги, имеющему ширину дорожного полотна 7,</w:t>
      </w:r>
      <w:r w:rsidR="008B0E4B">
        <w:t>4</w:t>
      </w:r>
      <w:r w:rsidRPr="008B0E4B">
        <w:t xml:space="preserve"> метра, то есть по 3,7 метра для движения в одном направлении, обозначенном дорожным знаком 3.20 «Обгон запрещен», </w:t>
      </w:r>
      <w:r w:rsidRPr="008B0E4B">
        <w:rPr>
          <w:color w:val="000000"/>
        </w:rPr>
        <w:t xml:space="preserve">а так же информационной табличкой 8.5.4 </w:t>
      </w:r>
      <w:r w:rsidR="000A3664">
        <w:rPr>
          <w:color w:val="000000"/>
        </w:rPr>
        <w:t>-</w:t>
      </w:r>
      <w:r w:rsidRPr="008B0E4B">
        <w:rPr>
          <w:color w:val="000000"/>
        </w:rPr>
        <w:t xml:space="preserve"> время действия знака с 07-00 ч</w:t>
      </w:r>
      <w:r w:rsidRPr="008B0E4B">
        <w:rPr>
          <w:color w:val="000000"/>
        </w:rPr>
        <w:t xml:space="preserve">ас. до 10-00 час. и с 17-00 час. до 20-00 час., </w:t>
      </w:r>
      <w:r w:rsidRPr="008B0E4B">
        <w:t xml:space="preserve">маневр обгона в зоне действия дорожного знака 3.20 «Обгон запрещен», составленную в присутствии </w:t>
      </w:r>
      <w:r w:rsidR="000A3664">
        <w:rPr>
          <w:color w:val="FF0000"/>
        </w:rPr>
        <w:t>Хрипченко А.И</w:t>
      </w:r>
      <w:r w:rsidRPr="008B0E4B">
        <w:t xml:space="preserve">., который со схемой был ознакомлен, подписанную также должностным лицом, ее составившим; </w:t>
      </w:r>
    </w:p>
    <w:p w:rsidR="00624E87" w:rsidRPr="008B0E4B" w:rsidP="008B0E4B">
      <w:pPr>
        <w:pStyle w:val="NoSpacing"/>
        <w:ind w:firstLine="567"/>
        <w:jc w:val="both"/>
      </w:pPr>
      <w:r w:rsidRPr="008B0E4B">
        <w:t>-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Нижневартовск-</w:t>
      </w:r>
      <w:r w:rsidR="000A3664">
        <w:t xml:space="preserve">пгт. </w:t>
      </w:r>
      <w:r w:rsidRPr="008B0E4B">
        <w:t xml:space="preserve">Излучинск (км </w:t>
      </w:r>
      <w:r w:rsidR="000A3664">
        <w:t>2</w:t>
      </w:r>
      <w:r w:rsidRPr="008B0E4B">
        <w:t xml:space="preserve">.000 – км </w:t>
      </w:r>
      <w:r w:rsidR="000A3664">
        <w:t>5</w:t>
      </w:r>
      <w:r w:rsidRPr="008B0E4B">
        <w:t xml:space="preserve">.000); </w:t>
      </w:r>
    </w:p>
    <w:p w:rsidR="00624E87" w:rsidRPr="008B0E4B" w:rsidP="008B0E4B">
      <w:pPr>
        <w:pStyle w:val="NoSpacing"/>
        <w:ind w:firstLine="567"/>
        <w:jc w:val="both"/>
      </w:pPr>
      <w:r w:rsidRPr="008B0E4B">
        <w:t>- карточка операции с ВУ;</w:t>
      </w:r>
    </w:p>
    <w:p w:rsidR="00624E87" w:rsidRPr="008B0E4B" w:rsidP="008B0E4B">
      <w:pPr>
        <w:pStyle w:val="NoSpacing"/>
        <w:ind w:firstLine="567"/>
        <w:jc w:val="both"/>
      </w:pPr>
      <w:r w:rsidRPr="008B0E4B">
        <w:t>- сведения об административных правонарушениях;</w:t>
      </w:r>
    </w:p>
    <w:p w:rsidR="00624E87" w:rsidRPr="008B0E4B" w:rsidP="008B0E4B">
      <w:pPr>
        <w:pStyle w:val="NoSpacing"/>
        <w:ind w:firstLine="567"/>
        <w:jc w:val="both"/>
      </w:pPr>
      <w:r w:rsidRPr="008B0E4B">
        <w:t>- видеозапись события, указанног</w:t>
      </w:r>
      <w:r w:rsidRPr="008B0E4B">
        <w:t>о в протоколе, с диска DVD, на котором зафиксирован как автомобиль «</w:t>
      </w:r>
      <w:r w:rsidR="000A3664">
        <w:rPr>
          <w:color w:val="FF0000"/>
        </w:rPr>
        <w:t>Лада Веста</w:t>
      </w:r>
      <w:r w:rsidR="000A3664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параллельно автомобилям, движущимся по своей полосе в попутн</w:t>
      </w:r>
      <w:r w:rsidRPr="008B0E4B">
        <w:t>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</w:t>
      </w:r>
      <w:r w:rsidRPr="008B0E4B">
        <w:t xml:space="preserve">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административно-противоправным и наказуе</w:t>
      </w:r>
      <w:r w:rsidRPr="008B0E4B">
        <w:t>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</w:t>
      </w:r>
      <w:r w:rsidRPr="000A3664">
        <w:t xml:space="preserve">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</w:t>
      </w:r>
      <w:r w:rsidRPr="000A3664">
        <w:t>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</w:t>
      </w:r>
      <w:r w:rsidRPr="000A3664">
        <w:t>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</w:t>
      </w:r>
      <w:r w:rsidRPr="008B0E4B">
        <w:t xml:space="preserve">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0A3664">
        <w:rPr>
          <w:color w:val="FF0000"/>
        </w:rPr>
        <w:t>Хрипченко А.И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0A3664">
        <w:rPr>
          <w:color w:val="FF0000"/>
        </w:rPr>
        <w:t>Хрипченко А.И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</w:t>
      </w:r>
      <w:r w:rsidRPr="008B0E4B">
        <w:t xml:space="preserve">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</w:t>
      </w:r>
      <w:r w:rsidRPr="008B0E4B">
        <w:t xml:space="preserve">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0A3664">
        <w:rPr>
          <w:color w:val="FF0000"/>
        </w:rPr>
        <w:t>Хрипченко А.И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</w:t>
      </w:r>
      <w:r w:rsidRPr="008B0E4B">
        <w:t xml:space="preserve">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</w:t>
      </w:r>
      <w:r w:rsidRPr="008B0E4B">
        <w:t>выводу, что наказание необходимо назначить в виде административного штрафа.</w:t>
      </w:r>
    </w:p>
    <w:p w:rsidR="00624E87" w:rsidRPr="008B0E4B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Хрипченко Александра Ивановича</w:t>
      </w:r>
      <w:r w:rsidRPr="008B0E4B">
        <w:t xml:space="preserve"> признать виновным в совершении административного правонарушения, преду</w:t>
      </w:r>
      <w:r w:rsidRPr="008B0E4B">
        <w:t>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</w:t>
      </w:r>
      <w:r>
        <w:t xml:space="preserve">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>
        <w:rPr>
          <w:color w:val="FF0000"/>
        </w:rPr>
        <w:t>18810486250280008545</w:t>
      </w:r>
      <w:r w:rsidRPr="008B0E4B">
        <w:rPr>
          <w:b/>
          <w:color w:val="000000"/>
        </w:rPr>
        <w:t>.</w:t>
      </w:r>
    </w:p>
    <w:p w:rsidR="00624E87" w:rsidRPr="000A3664" w:rsidP="008B0E4B">
      <w:pPr>
        <w:pStyle w:val="NoSpacing"/>
        <w:ind w:firstLine="567"/>
        <w:jc w:val="both"/>
      </w:pPr>
      <w:r w:rsidRPr="008B0E4B">
        <w:t>В соответствии с ч. 1 ст. 32.2 Кодекса РФ об АП адм</w:t>
      </w:r>
      <w:r w:rsidRPr="008B0E4B"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</w:t>
      </w:r>
      <w:r w:rsidRPr="008B0E4B">
        <w:t>мотренного частью 1.1, 1.3 -1.3</w:t>
      </w:r>
      <w:r w:rsidRPr="000A3664">
        <w:t xml:space="preserve">-3 и 1.4 настоящей статьи, либо со дня истечения срока отсрочки или срока рассрочки, предусмотренных </w:t>
      </w:r>
      <w:hyperlink r:id="rId6" w:history="1">
        <w:r w:rsidRPr="000A3664">
          <w:rPr>
            <w:rStyle w:val="Hyperlink"/>
            <w:color w:val="auto"/>
            <w:u w:val="none"/>
          </w:rPr>
          <w:t>ст. 31.5</w:t>
        </w:r>
      </w:hyperlink>
      <w:r w:rsidRPr="000A3664">
        <w:t xml:space="preserve">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В случае, если исполнение постановления о</w:t>
      </w:r>
      <w:r w:rsidRPr="008B0E4B"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A3664" w:rsidP="000A3664">
      <w:pPr>
        <w:pStyle w:val="NoSpacing"/>
        <w:ind w:firstLine="567"/>
        <w:jc w:val="both"/>
        <w:rPr>
          <w:rFonts w:eastAsia="MS Mincho"/>
        </w:rPr>
      </w:pPr>
      <w:r>
        <w:t>Неуплата административного штрафа в указанный срок влечет привлечение к а</w:t>
      </w:r>
      <w:r>
        <w:t>дминистративной ответственности по ч. 1 ст. 20.25 Кодекса РФ об АП</w:t>
      </w:r>
      <w:r>
        <w:rPr>
          <w:rFonts w:eastAsia="MS Mincho"/>
        </w:rPr>
        <w:t xml:space="preserve">. </w:t>
      </w:r>
    </w:p>
    <w:p w:rsidR="000A3664" w:rsidP="000A3664">
      <w:pPr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</w:t>
      </w:r>
      <w:r>
        <w:t xml:space="preserve">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0A3664" w:rsidP="000A3664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</w:t>
      </w:r>
      <w:r>
        <w:t>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A3664" w:rsidP="000A3664">
      <w:pPr>
        <w:ind w:right="-1" w:firstLine="567"/>
        <w:jc w:val="both"/>
      </w:pPr>
    </w:p>
    <w:p w:rsidR="000A3664" w:rsidP="000A3664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0A3664" w:rsidP="000A3664">
      <w:pPr>
        <w:ind w:right="-1" w:firstLine="567"/>
        <w:jc w:val="both"/>
        <w:rPr>
          <w:color w:val="000000"/>
        </w:rPr>
      </w:pPr>
    </w:p>
    <w:sectPr w:rsidSect="008B0E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F10FA"/>
    <w:rsid w:val="00292FBE"/>
    <w:rsid w:val="00354BBA"/>
    <w:rsid w:val="00440BC0"/>
    <w:rsid w:val="004F0C63"/>
    <w:rsid w:val="00624E87"/>
    <w:rsid w:val="008B0E4B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